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177B" w:rsidRPr="00B36537" w:rsidRDefault="000C177B" w:rsidP="000C177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0C177B" w:rsidRPr="00B36537" w:rsidRDefault="000C177B" w:rsidP="000C17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0C177B" w:rsidRPr="00664740" w:rsidRDefault="000C177B" w:rsidP="000C17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:rsidR="000C177B" w:rsidRPr="00B36537" w:rsidRDefault="000C177B" w:rsidP="000C17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0C177B" w:rsidRPr="000D4DAE" w:rsidRDefault="000C177B" w:rsidP="000C17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 w:rsidRPr="009A0E29">
        <w:rPr>
          <w:rFonts w:ascii="Times New Roman" w:hAnsi="Times New Roman"/>
          <w:color w:val="000000"/>
          <w:sz w:val="24"/>
          <w:szCs w:val="24"/>
        </w:rPr>
        <w:t>В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</w:p>
    <w:p w:rsidR="000C177B" w:rsidRPr="00974F7B" w:rsidRDefault="000C177B" w:rsidP="000C177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B0822" w:rsidRPr="00B36537" w:rsidRDefault="00BB0822" w:rsidP="00BB082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BB0822" w:rsidRPr="00974F7B" w:rsidRDefault="00BB0822" w:rsidP="00BB082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B0822" w:rsidRDefault="00BB0822" w:rsidP="00BB082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BB0822" w:rsidRPr="0093073D" w:rsidRDefault="00BB0822" w:rsidP="00BB082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:rsidR="00BB0822" w:rsidRPr="0093073D" w:rsidRDefault="00BB0822" w:rsidP="00BB082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членов Комиссии: Бондаренко Т.В., Гординой М.К., Лотоховой Т.Н., Павлухина А.А., Поспелова О.В., Романова Н.Е., Рубина Ю.Д., Рыбаков</w:t>
      </w:r>
      <w:r>
        <w:rPr>
          <w:rFonts w:ascii="Times New Roman" w:hAnsi="Times New Roman"/>
          <w:sz w:val="24"/>
          <w:szCs w:val="24"/>
        </w:rPr>
        <w:t>а</w:t>
      </w:r>
      <w:r w:rsidRPr="0093073D">
        <w:rPr>
          <w:rFonts w:ascii="Times New Roman" w:hAnsi="Times New Roman"/>
          <w:sz w:val="24"/>
          <w:szCs w:val="24"/>
        </w:rPr>
        <w:t xml:space="preserve"> С.А.,Тюмина А.С.,</w:t>
      </w:r>
    </w:p>
    <w:p w:rsidR="00BB0822" w:rsidRPr="0093073D" w:rsidRDefault="00BB0822" w:rsidP="00BB082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>
        <w:rPr>
          <w:rFonts w:ascii="Times New Roman" w:hAnsi="Times New Roman"/>
          <w:sz w:val="24"/>
          <w:szCs w:val="24"/>
        </w:rPr>
        <w:t>Никифорове А.В.,</w:t>
      </w:r>
    </w:p>
    <w:p w:rsidR="00BB0822" w:rsidRPr="0093073D" w:rsidRDefault="00BB0822" w:rsidP="00BB082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  <w:r w:rsidR="003D766A">
        <w:rPr>
          <w:rFonts w:ascii="Times New Roman" w:hAnsi="Times New Roman"/>
          <w:sz w:val="24"/>
        </w:rPr>
        <w:t xml:space="preserve"> адвоката А</w:t>
      </w:r>
      <w:r w:rsidR="0096002D">
        <w:rPr>
          <w:rFonts w:ascii="Times New Roman" w:hAnsi="Times New Roman"/>
          <w:sz w:val="24"/>
        </w:rPr>
        <w:t>.</w:t>
      </w:r>
      <w:r w:rsidR="003D766A">
        <w:rPr>
          <w:rFonts w:ascii="Times New Roman" w:hAnsi="Times New Roman"/>
          <w:sz w:val="24"/>
        </w:rPr>
        <w:t>А.В.,</w:t>
      </w:r>
    </w:p>
    <w:p w:rsidR="00BB0822" w:rsidRPr="00B36537" w:rsidRDefault="00BB0822" w:rsidP="00BB082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 w:rsidRPr="009A0E29">
        <w:rPr>
          <w:rFonts w:ascii="Times New Roman" w:hAnsi="Times New Roman"/>
          <w:color w:val="000000"/>
          <w:sz w:val="24"/>
          <w:szCs w:val="24"/>
        </w:rPr>
        <w:t>В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C177B" w:rsidRPr="00B36537" w:rsidRDefault="000C177B" w:rsidP="000C17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0C177B" w:rsidRPr="00974F7B" w:rsidRDefault="000C177B" w:rsidP="000C177B">
      <w:pPr>
        <w:spacing w:after="0" w:line="240" w:lineRule="auto"/>
        <w:jc w:val="both"/>
        <w:rPr>
          <w:rFonts w:ascii="Times New Roman" w:hAnsi="Times New Roman"/>
          <w:sz w:val="20"/>
          <w:szCs w:val="16"/>
        </w:rPr>
      </w:pPr>
    </w:p>
    <w:p w:rsidR="000C177B" w:rsidRDefault="000C177B" w:rsidP="000C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А.В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:rsidR="000C177B" w:rsidRPr="008F552D" w:rsidRDefault="000C177B" w:rsidP="000C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:rsidR="000C177B" w:rsidRDefault="000C177B" w:rsidP="000C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А.В</w:t>
      </w:r>
      <w:r>
        <w:rPr>
          <w:rFonts w:ascii="Times New Roman" w:hAnsi="Times New Roman"/>
          <w:sz w:val="24"/>
          <w:szCs w:val="24"/>
        </w:rPr>
        <w:t xml:space="preserve">. направил </w:t>
      </w:r>
      <w:r w:rsidRPr="005B4389">
        <w:rPr>
          <w:rFonts w:ascii="Times New Roman" w:hAnsi="Times New Roman"/>
          <w:color w:val="000000"/>
          <w:sz w:val="24"/>
          <w:szCs w:val="24"/>
        </w:rPr>
        <w:t>письменн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5B4389">
        <w:rPr>
          <w:rFonts w:ascii="Times New Roman" w:hAnsi="Times New Roman"/>
          <w:color w:val="000000"/>
          <w:sz w:val="24"/>
          <w:szCs w:val="24"/>
        </w:rPr>
        <w:t>е об</w:t>
      </w:r>
      <w:r>
        <w:rPr>
          <w:rFonts w:ascii="Times New Roman" w:hAnsi="Times New Roman"/>
          <w:color w:val="000000"/>
          <w:sz w:val="24"/>
          <w:szCs w:val="24"/>
        </w:rPr>
        <w:t>раще</w:t>
      </w:r>
      <w:r w:rsidRPr="005B4389"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 на имя Президента АПМО доктора юридических наук А.П. Галоганова</w:t>
      </w:r>
      <w:r w:rsidRPr="005B4389">
        <w:rPr>
          <w:rFonts w:ascii="Times New Roman" w:hAnsi="Times New Roman"/>
          <w:color w:val="000000"/>
          <w:sz w:val="24"/>
          <w:szCs w:val="24"/>
        </w:rPr>
        <w:t>, в котор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5B43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сообщил сведения о своем статусе ученого-правоведа и своей научной деятельности в 2019–2022 гг., которые, по его мнению, могут послужить основанием для прекращения дисциплинарного производства. Из обращения следует, что адвокат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А.В</w:t>
      </w:r>
      <w:r>
        <w:rPr>
          <w:rFonts w:ascii="Times New Roman" w:hAnsi="Times New Roman"/>
          <w:sz w:val="24"/>
          <w:szCs w:val="24"/>
        </w:rPr>
        <w:t>. является доктором юридических наук с 2004 г., академиком Российской академии адвокатуры и нотариата с 2005 г., профессором двух государственных вузов, членом диссертационных советов двух государственных вузов. В 2019–2020 гг. он опубликовал 2 монографии (в соавторстве). В 2019–2022 гг. он опубликовал 31 статью, из которых 6 статей написал лично, 25 – в соавторстве, в том числе одну из них на английском языке. В 2019–2022 гг. он принял участие в 6 научных конференциях.  В 2019 г. он выступил официальным оппонентом на защите диссертации на соискание ученой степени кандидата юридических наук в государственном вузе.</w:t>
      </w:r>
    </w:p>
    <w:p w:rsidR="00E941B7" w:rsidRPr="00E941B7" w:rsidRDefault="00E941B7" w:rsidP="00E94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1B7">
        <w:rPr>
          <w:rFonts w:ascii="Times New Roman" w:hAnsi="Times New Roman"/>
          <w:sz w:val="24"/>
          <w:szCs w:val="24"/>
        </w:rPr>
        <w:t xml:space="preserve">28.11.2023 адвокат </w:t>
      </w:r>
      <w:r w:rsidR="003735CA" w:rsidRPr="009A0E29">
        <w:rPr>
          <w:rFonts w:ascii="Times New Roman" w:hAnsi="Times New Roman"/>
          <w:color w:val="000000"/>
          <w:sz w:val="24"/>
          <w:szCs w:val="24"/>
        </w:rPr>
        <w:t>А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 w:rsidR="003735CA">
        <w:rPr>
          <w:rFonts w:ascii="Times New Roman" w:hAnsi="Times New Roman"/>
          <w:color w:val="000000"/>
          <w:sz w:val="24"/>
          <w:szCs w:val="24"/>
        </w:rPr>
        <w:t>А.В</w:t>
      </w:r>
      <w:r w:rsidR="003735CA">
        <w:rPr>
          <w:rFonts w:ascii="Times New Roman" w:hAnsi="Times New Roman"/>
          <w:sz w:val="24"/>
          <w:szCs w:val="24"/>
        </w:rPr>
        <w:t xml:space="preserve">. </w:t>
      </w:r>
      <w:r w:rsidRPr="00E941B7">
        <w:rPr>
          <w:rFonts w:ascii="Times New Roman" w:hAnsi="Times New Roman"/>
          <w:sz w:val="24"/>
          <w:szCs w:val="24"/>
        </w:rPr>
        <w:t xml:space="preserve">в заседание </w:t>
      </w:r>
      <w:r>
        <w:rPr>
          <w:rFonts w:ascii="Times New Roman" w:hAnsi="Times New Roman"/>
          <w:sz w:val="24"/>
          <w:szCs w:val="24"/>
        </w:rPr>
        <w:t>К</w:t>
      </w:r>
      <w:r w:rsidRPr="00E941B7">
        <w:rPr>
          <w:rFonts w:ascii="Times New Roman" w:hAnsi="Times New Roman"/>
          <w:sz w:val="24"/>
          <w:szCs w:val="24"/>
        </w:rPr>
        <w:t xml:space="preserve">омиссии не явился, </w:t>
      </w:r>
      <w:r w:rsidR="002065A7" w:rsidRPr="00D5103B">
        <w:rPr>
          <w:rFonts w:ascii="Times New Roman" w:hAnsi="Times New Roman"/>
          <w:sz w:val="24"/>
          <w:szCs w:val="24"/>
        </w:rPr>
        <w:t>о времени и месте рассмотрения дисциплинарного пр</w:t>
      </w:r>
      <w:r w:rsidR="002065A7">
        <w:rPr>
          <w:rFonts w:ascii="Times New Roman" w:hAnsi="Times New Roman"/>
          <w:sz w:val="24"/>
          <w:szCs w:val="24"/>
        </w:rPr>
        <w:t>оизводства был извещен</w:t>
      </w:r>
      <w:r w:rsidR="002065A7"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 w:rsidR="002065A7">
        <w:rPr>
          <w:rFonts w:ascii="Times New Roman" w:hAnsi="Times New Roman"/>
          <w:sz w:val="24"/>
          <w:szCs w:val="24"/>
        </w:rPr>
        <w:t xml:space="preserve"> видео-конференц-связи был осведомлен</w:t>
      </w:r>
      <w:r w:rsidR="002065A7"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="002065A7" w:rsidRPr="00AF374D">
        <w:rPr>
          <w:rFonts w:ascii="Times New Roman" w:hAnsi="Times New Roman"/>
          <w:sz w:val="24"/>
          <w:szCs w:val="24"/>
        </w:rPr>
        <w:t xml:space="preserve">. 23 </w:t>
      </w:r>
      <w:r w:rsidR="002065A7"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="002065A7"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="002065A7" w:rsidRPr="00D5103B">
        <w:rPr>
          <w:rFonts w:ascii="Times New Roman" w:hAnsi="Times New Roman"/>
          <w:sz w:val="24"/>
          <w:szCs w:val="24"/>
        </w:rPr>
        <w:t xml:space="preserve"> Комиссией </w:t>
      </w:r>
      <w:r w:rsidR="002065A7">
        <w:rPr>
          <w:rFonts w:ascii="Times New Roman" w:hAnsi="Times New Roman"/>
          <w:sz w:val="24"/>
          <w:szCs w:val="24"/>
        </w:rPr>
        <w:t xml:space="preserve">было </w:t>
      </w:r>
      <w:r w:rsidR="002065A7" w:rsidRPr="00D5103B">
        <w:rPr>
          <w:rFonts w:ascii="Times New Roman" w:hAnsi="Times New Roman"/>
          <w:sz w:val="24"/>
          <w:szCs w:val="24"/>
        </w:rPr>
        <w:t>принято решение о рассмотрении дисциплинарного производс</w:t>
      </w:r>
      <w:r w:rsidR="002065A7">
        <w:rPr>
          <w:rFonts w:ascii="Times New Roman" w:hAnsi="Times New Roman"/>
          <w:sz w:val="24"/>
          <w:szCs w:val="24"/>
        </w:rPr>
        <w:t>тва в его</w:t>
      </w:r>
      <w:r w:rsidR="002065A7" w:rsidRPr="00D5103B">
        <w:rPr>
          <w:rFonts w:ascii="Times New Roman" w:hAnsi="Times New Roman"/>
          <w:sz w:val="24"/>
          <w:szCs w:val="24"/>
        </w:rPr>
        <w:t xml:space="preserve"> отсутствие</w:t>
      </w:r>
      <w:r w:rsidR="002065A7">
        <w:rPr>
          <w:rFonts w:ascii="Times New Roman" w:hAnsi="Times New Roman"/>
          <w:sz w:val="24"/>
          <w:szCs w:val="24"/>
        </w:rPr>
        <w:t>.</w:t>
      </w:r>
    </w:p>
    <w:p w:rsidR="00E941B7" w:rsidRPr="00E941B7" w:rsidRDefault="00E941B7" w:rsidP="00E94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41B7">
        <w:rPr>
          <w:rFonts w:ascii="Times New Roman" w:hAnsi="Times New Roman"/>
          <w:sz w:val="24"/>
          <w:szCs w:val="24"/>
        </w:rPr>
        <w:t xml:space="preserve">28.11.2023 </w:t>
      </w:r>
      <w:r>
        <w:rPr>
          <w:rFonts w:ascii="Times New Roman" w:hAnsi="Times New Roman"/>
          <w:sz w:val="24"/>
          <w:szCs w:val="24"/>
        </w:rPr>
        <w:t>К</w:t>
      </w:r>
      <w:r w:rsidRPr="00E941B7">
        <w:rPr>
          <w:rFonts w:ascii="Times New Roman" w:hAnsi="Times New Roman"/>
          <w:sz w:val="24"/>
          <w:szCs w:val="24"/>
        </w:rPr>
        <w:t xml:space="preserve">омиссия дала заключение </w:t>
      </w:r>
      <w:r w:rsidRPr="00E941B7">
        <w:rPr>
          <w:rFonts w:ascii="Times New Roman" w:hAnsi="Times New Roman"/>
          <w:sz w:val="24"/>
        </w:rPr>
        <w:t xml:space="preserve">о наличии в действиях (бездействии) адвоката </w:t>
      </w:r>
      <w:r w:rsidRPr="00E941B7">
        <w:rPr>
          <w:rFonts w:ascii="Times New Roman" w:hAnsi="Times New Roman"/>
          <w:color w:val="000000"/>
          <w:sz w:val="24"/>
          <w:szCs w:val="24"/>
        </w:rPr>
        <w:t>А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 w:rsidRPr="00E941B7">
        <w:rPr>
          <w:rFonts w:ascii="Times New Roman" w:hAnsi="Times New Roman"/>
          <w:color w:val="000000"/>
          <w:sz w:val="24"/>
          <w:szCs w:val="24"/>
        </w:rPr>
        <w:t>А</w:t>
      </w:r>
      <w:r w:rsidR="009C2AB5">
        <w:rPr>
          <w:rFonts w:ascii="Times New Roman" w:hAnsi="Times New Roman"/>
          <w:color w:val="000000"/>
          <w:sz w:val="24"/>
          <w:szCs w:val="24"/>
        </w:rPr>
        <w:t>.</w:t>
      </w:r>
      <w:r w:rsidRPr="00E941B7">
        <w:rPr>
          <w:rFonts w:ascii="Times New Roman" w:hAnsi="Times New Roman"/>
          <w:color w:val="000000"/>
          <w:sz w:val="24"/>
          <w:szCs w:val="24"/>
        </w:rPr>
        <w:t>В</w:t>
      </w:r>
      <w:r w:rsidR="009C2AB5">
        <w:rPr>
          <w:rFonts w:ascii="Times New Roman" w:hAnsi="Times New Roman"/>
          <w:color w:val="000000"/>
          <w:sz w:val="24"/>
          <w:szCs w:val="24"/>
        </w:rPr>
        <w:t>.</w:t>
      </w:r>
      <w:r w:rsidRPr="00E941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41B7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пп. 3 и 4 п. 1 ст. 7 Федерального закона «Об адвокатской деятельности и адвокатуре в Российской Федерации» и п. 6 ст. 15 Кодекса </w:t>
      </w:r>
      <w:r w:rsidRPr="00E941B7">
        <w:rPr>
          <w:rFonts w:ascii="Times New Roman" w:hAnsi="Times New Roman"/>
          <w:sz w:val="24"/>
        </w:rPr>
        <w:lastRenderedPageBreak/>
        <w:t xml:space="preserve">профессиональной этики адвоката, выразившегося в неисполнении обязанности по своевременному </w:t>
      </w:r>
      <w:r w:rsidRPr="00E941B7">
        <w:rPr>
          <w:rFonts w:ascii="Times New Roman" w:hAnsi="Times New Roman"/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Pr="00E941B7">
        <w:rPr>
          <w:rFonts w:ascii="Times New Roman" w:hAnsi="Times New Roman"/>
          <w:sz w:val="24"/>
        </w:rPr>
        <w:t>установленной</w:t>
      </w:r>
      <w:r w:rsidRPr="00E941B7">
        <w:rPr>
          <w:rFonts w:ascii="Times New Roman" w:hAnsi="Times New Roman"/>
          <w:sz w:val="24"/>
          <w:szCs w:val="24"/>
        </w:rPr>
        <w:t xml:space="preserve"> п. 13 и п. 31 Стандарта профессионального обучения и повышения профессионального уровня</w:t>
      </w:r>
      <w:r w:rsidRPr="00E941B7">
        <w:rPr>
          <w:rFonts w:ascii="Times New Roman" w:hAnsi="Times New Roman"/>
          <w:sz w:val="24"/>
        </w:rPr>
        <w:t xml:space="preserve"> адвокатов и стажеров адвокатов, </w:t>
      </w:r>
      <w:r w:rsidRPr="00E941B7">
        <w:rPr>
          <w:rFonts w:ascii="Times New Roman" w:hAnsi="Times New Roman"/>
          <w:sz w:val="24"/>
          <w:szCs w:val="24"/>
        </w:rPr>
        <w:t>в период с 01.06.2019 по 31.12.2022</w:t>
      </w:r>
      <w:r w:rsidRPr="00E941B7">
        <w:rPr>
          <w:rFonts w:ascii="Times New Roman" w:hAnsi="Times New Roman"/>
          <w:color w:val="000000"/>
          <w:sz w:val="24"/>
          <w:szCs w:val="24"/>
        </w:rPr>
        <w:t>.</w:t>
      </w:r>
    </w:p>
    <w:p w:rsidR="006F70A4" w:rsidRPr="006A7501" w:rsidRDefault="009C2AB5" w:rsidP="006F70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501">
        <w:rPr>
          <w:rFonts w:ascii="Times New Roman" w:hAnsi="Times New Roman"/>
          <w:sz w:val="24"/>
          <w:szCs w:val="24"/>
        </w:rPr>
        <w:t xml:space="preserve">Решением Совета АПМО </w:t>
      </w:r>
      <w:r w:rsidR="006F70A4" w:rsidRPr="006A7501">
        <w:rPr>
          <w:rFonts w:ascii="Times New Roman" w:hAnsi="Times New Roman"/>
          <w:caps/>
          <w:sz w:val="24"/>
          <w:szCs w:val="24"/>
        </w:rPr>
        <w:t xml:space="preserve">№ 20/25-27 </w:t>
      </w:r>
      <w:r w:rsidR="006F70A4" w:rsidRPr="006A7501">
        <w:rPr>
          <w:rFonts w:ascii="Times New Roman" w:hAnsi="Times New Roman"/>
          <w:sz w:val="24"/>
          <w:szCs w:val="24"/>
        </w:rPr>
        <w:t xml:space="preserve">от 25.12.2023 </w:t>
      </w:r>
      <w:r w:rsidRPr="006A7501">
        <w:rPr>
          <w:rFonts w:ascii="Times New Roman" w:hAnsi="Times New Roman"/>
          <w:sz w:val="24"/>
          <w:szCs w:val="24"/>
        </w:rPr>
        <w:t xml:space="preserve">материалы дисциплинарного производства направлены в Комиссию </w:t>
      </w:r>
      <w:r w:rsidRPr="006A7501">
        <w:rPr>
          <w:rFonts w:ascii="Times New Roman" w:hAnsi="Times New Roman"/>
          <w:sz w:val="24"/>
          <w:szCs w:val="24"/>
          <w:shd w:val="clear" w:color="auto" w:fill="FFFFFF"/>
        </w:rPr>
        <w:t>для нового разбирательства</w:t>
      </w:r>
      <w:r w:rsidRPr="006A7501">
        <w:rPr>
          <w:rFonts w:ascii="Times New Roman" w:hAnsi="Times New Roman"/>
          <w:sz w:val="24"/>
          <w:szCs w:val="24"/>
        </w:rPr>
        <w:t xml:space="preserve"> </w:t>
      </w:r>
      <w:r w:rsidR="006F70A4" w:rsidRPr="006A7501">
        <w:rPr>
          <w:rFonts w:ascii="Times New Roman" w:hAnsi="Times New Roman"/>
          <w:sz w:val="24"/>
          <w:szCs w:val="24"/>
        </w:rPr>
        <w:t xml:space="preserve">в связи с доводами </w:t>
      </w:r>
      <w:r w:rsidR="006F70A4" w:rsidRPr="006A7501">
        <w:rPr>
          <w:rFonts w:ascii="Times New Roman" w:hAnsi="Times New Roman"/>
          <w:sz w:val="24"/>
        </w:rPr>
        <w:t xml:space="preserve">адвоката </w:t>
      </w:r>
      <w:r w:rsidR="006F70A4" w:rsidRPr="006A7501">
        <w:rPr>
          <w:rFonts w:ascii="Times New Roman" w:hAnsi="Times New Roman"/>
          <w:sz w:val="24"/>
          <w:szCs w:val="24"/>
        </w:rPr>
        <w:t>А</w:t>
      </w:r>
      <w:r w:rsidR="0096002D">
        <w:rPr>
          <w:rFonts w:ascii="Times New Roman" w:hAnsi="Times New Roman"/>
          <w:sz w:val="24"/>
          <w:szCs w:val="24"/>
        </w:rPr>
        <w:t>.</w:t>
      </w:r>
      <w:r w:rsidR="006F70A4" w:rsidRPr="006A7501">
        <w:rPr>
          <w:rFonts w:ascii="Times New Roman" w:hAnsi="Times New Roman"/>
          <w:sz w:val="24"/>
          <w:szCs w:val="24"/>
        </w:rPr>
        <w:t xml:space="preserve">А.В. о нарушении порядка его уведомления о возбуждении дисциплинарного производства и </w:t>
      </w:r>
      <w:r w:rsidR="006A7501">
        <w:rPr>
          <w:rFonts w:ascii="Times New Roman" w:hAnsi="Times New Roman"/>
          <w:sz w:val="24"/>
          <w:szCs w:val="24"/>
        </w:rPr>
        <w:t xml:space="preserve">отсутствии в его </w:t>
      </w:r>
      <w:r w:rsidR="006A7501" w:rsidRPr="006A7501">
        <w:rPr>
          <w:rFonts w:ascii="Times New Roman" w:hAnsi="Times New Roman"/>
          <w:sz w:val="24"/>
          <w:szCs w:val="24"/>
        </w:rPr>
        <w:t xml:space="preserve">действиях состава вмененного </w:t>
      </w:r>
      <w:r w:rsidR="006A7501">
        <w:rPr>
          <w:rFonts w:ascii="Times New Roman" w:hAnsi="Times New Roman"/>
          <w:sz w:val="24"/>
          <w:szCs w:val="24"/>
        </w:rPr>
        <w:t>ему дисциплинарного проступка.</w:t>
      </w:r>
    </w:p>
    <w:p w:rsidR="009C2AB5" w:rsidRPr="006A7501" w:rsidRDefault="009C2AB5" w:rsidP="009C2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501">
        <w:rPr>
          <w:rFonts w:ascii="Times New Roman" w:hAnsi="Times New Roman"/>
          <w:sz w:val="24"/>
          <w:szCs w:val="24"/>
        </w:rPr>
        <w:t>При новом рассмотрении 2</w:t>
      </w:r>
      <w:r w:rsidR="006A7501" w:rsidRPr="006A7501">
        <w:rPr>
          <w:rFonts w:ascii="Times New Roman" w:hAnsi="Times New Roman"/>
          <w:sz w:val="24"/>
          <w:szCs w:val="24"/>
        </w:rPr>
        <w:t>3</w:t>
      </w:r>
      <w:r w:rsidRPr="006A7501">
        <w:rPr>
          <w:rFonts w:ascii="Times New Roman" w:hAnsi="Times New Roman"/>
          <w:sz w:val="24"/>
          <w:szCs w:val="24"/>
        </w:rPr>
        <w:t>.0</w:t>
      </w:r>
      <w:r w:rsidR="006A7501" w:rsidRPr="006A7501">
        <w:rPr>
          <w:rFonts w:ascii="Times New Roman" w:hAnsi="Times New Roman"/>
          <w:sz w:val="24"/>
          <w:szCs w:val="24"/>
        </w:rPr>
        <w:t>1</w:t>
      </w:r>
      <w:r w:rsidRPr="006A7501">
        <w:rPr>
          <w:rFonts w:ascii="Times New Roman" w:hAnsi="Times New Roman"/>
          <w:sz w:val="24"/>
          <w:szCs w:val="24"/>
        </w:rPr>
        <w:t>.202</w:t>
      </w:r>
      <w:r w:rsidR="006A7501" w:rsidRPr="006A7501">
        <w:rPr>
          <w:rFonts w:ascii="Times New Roman" w:hAnsi="Times New Roman"/>
          <w:sz w:val="24"/>
          <w:szCs w:val="24"/>
        </w:rPr>
        <w:t>4</w:t>
      </w:r>
      <w:r w:rsidRPr="006A7501">
        <w:rPr>
          <w:rFonts w:ascii="Times New Roman" w:hAnsi="Times New Roman"/>
          <w:sz w:val="24"/>
          <w:szCs w:val="24"/>
        </w:rPr>
        <w:t xml:space="preserve"> адвокат </w:t>
      </w:r>
      <w:r w:rsidR="006A7501" w:rsidRPr="006A7501">
        <w:rPr>
          <w:rFonts w:ascii="Times New Roman" w:hAnsi="Times New Roman"/>
          <w:sz w:val="24"/>
          <w:szCs w:val="24"/>
        </w:rPr>
        <w:t>А</w:t>
      </w:r>
      <w:r w:rsidR="0096002D">
        <w:rPr>
          <w:rFonts w:ascii="Times New Roman" w:hAnsi="Times New Roman"/>
          <w:sz w:val="24"/>
          <w:szCs w:val="24"/>
        </w:rPr>
        <w:t>.</w:t>
      </w:r>
      <w:r w:rsidR="006A7501" w:rsidRPr="006A7501">
        <w:rPr>
          <w:rFonts w:ascii="Times New Roman" w:hAnsi="Times New Roman"/>
          <w:sz w:val="24"/>
          <w:szCs w:val="24"/>
        </w:rPr>
        <w:t xml:space="preserve">А.В. </w:t>
      </w:r>
      <w:r w:rsidRPr="006A7501">
        <w:rPr>
          <w:rFonts w:ascii="Times New Roman" w:hAnsi="Times New Roman"/>
          <w:sz w:val="24"/>
          <w:szCs w:val="24"/>
        </w:rPr>
        <w:t>в заседание Комиссии явилс</w:t>
      </w:r>
      <w:r w:rsidR="006A7501" w:rsidRPr="006A7501">
        <w:rPr>
          <w:rFonts w:ascii="Times New Roman" w:hAnsi="Times New Roman"/>
          <w:sz w:val="24"/>
          <w:szCs w:val="24"/>
        </w:rPr>
        <w:t>я.</w:t>
      </w:r>
    </w:p>
    <w:p w:rsidR="00F66509" w:rsidRDefault="009C2AB5" w:rsidP="00F66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509">
        <w:rPr>
          <w:rFonts w:ascii="Times New Roman" w:hAnsi="Times New Roman"/>
          <w:sz w:val="24"/>
          <w:szCs w:val="24"/>
        </w:rPr>
        <w:t xml:space="preserve">Комиссией рассмотрены доводы адвоката </w:t>
      </w:r>
      <w:r w:rsidR="00F66509" w:rsidRPr="00F66509">
        <w:rPr>
          <w:rFonts w:ascii="Times New Roman" w:hAnsi="Times New Roman"/>
          <w:sz w:val="24"/>
          <w:szCs w:val="24"/>
        </w:rPr>
        <w:t>А</w:t>
      </w:r>
      <w:r w:rsidR="0096002D">
        <w:rPr>
          <w:rFonts w:ascii="Times New Roman" w:hAnsi="Times New Roman"/>
          <w:sz w:val="24"/>
          <w:szCs w:val="24"/>
        </w:rPr>
        <w:t>.</w:t>
      </w:r>
      <w:r w:rsidR="00F66509" w:rsidRPr="00F66509">
        <w:rPr>
          <w:rFonts w:ascii="Times New Roman" w:hAnsi="Times New Roman"/>
          <w:sz w:val="24"/>
          <w:szCs w:val="24"/>
        </w:rPr>
        <w:t xml:space="preserve">А.В. против заключения Комиссии от 28.11.2023, которые он в письменной форме направил в </w:t>
      </w:r>
      <w:r w:rsidRPr="00F66509">
        <w:rPr>
          <w:rFonts w:ascii="Times New Roman" w:hAnsi="Times New Roman"/>
          <w:sz w:val="24"/>
          <w:szCs w:val="24"/>
        </w:rPr>
        <w:t>Совет АПМО</w:t>
      </w:r>
      <w:r w:rsidR="003E4976">
        <w:rPr>
          <w:rFonts w:ascii="Times New Roman" w:hAnsi="Times New Roman"/>
          <w:sz w:val="24"/>
          <w:szCs w:val="24"/>
        </w:rPr>
        <w:t xml:space="preserve">, а также ответы адвоката </w:t>
      </w:r>
      <w:r w:rsidR="003E4976" w:rsidRPr="00F66509">
        <w:rPr>
          <w:rFonts w:ascii="Times New Roman" w:hAnsi="Times New Roman"/>
          <w:sz w:val="24"/>
          <w:szCs w:val="24"/>
        </w:rPr>
        <w:t>А</w:t>
      </w:r>
      <w:r w:rsidR="0096002D">
        <w:rPr>
          <w:rFonts w:ascii="Times New Roman" w:hAnsi="Times New Roman"/>
          <w:sz w:val="24"/>
          <w:szCs w:val="24"/>
        </w:rPr>
        <w:t>.</w:t>
      </w:r>
      <w:r w:rsidR="003E4976" w:rsidRPr="00F66509">
        <w:rPr>
          <w:rFonts w:ascii="Times New Roman" w:hAnsi="Times New Roman"/>
          <w:sz w:val="24"/>
          <w:szCs w:val="24"/>
        </w:rPr>
        <w:t>А.В.</w:t>
      </w:r>
      <w:r w:rsidR="003E4976">
        <w:rPr>
          <w:rFonts w:ascii="Times New Roman" w:hAnsi="Times New Roman"/>
          <w:sz w:val="24"/>
          <w:szCs w:val="24"/>
        </w:rPr>
        <w:t xml:space="preserve"> на вопросы членов Комиссии, которые он дал в заседании Комиссии </w:t>
      </w:r>
      <w:r w:rsidR="003E4976" w:rsidRPr="006A7501">
        <w:rPr>
          <w:rFonts w:ascii="Times New Roman" w:hAnsi="Times New Roman"/>
          <w:sz w:val="24"/>
          <w:szCs w:val="24"/>
        </w:rPr>
        <w:t>23.01.2024</w:t>
      </w:r>
      <w:r w:rsidR="00E104D7">
        <w:rPr>
          <w:rFonts w:ascii="Times New Roman" w:hAnsi="Times New Roman"/>
          <w:sz w:val="24"/>
          <w:szCs w:val="24"/>
        </w:rPr>
        <w:t xml:space="preserve">, с учетом </w:t>
      </w:r>
      <w:r w:rsidR="00E104D7" w:rsidRPr="005B4389">
        <w:rPr>
          <w:rFonts w:ascii="Times New Roman" w:hAnsi="Times New Roman"/>
          <w:color w:val="000000"/>
          <w:sz w:val="24"/>
          <w:szCs w:val="24"/>
        </w:rPr>
        <w:t>письменн</w:t>
      </w:r>
      <w:r w:rsidR="00E104D7">
        <w:rPr>
          <w:rFonts w:ascii="Times New Roman" w:hAnsi="Times New Roman"/>
          <w:color w:val="000000"/>
          <w:sz w:val="24"/>
          <w:szCs w:val="24"/>
        </w:rPr>
        <w:t>о</w:t>
      </w:r>
      <w:r w:rsidR="00BA30E9">
        <w:rPr>
          <w:rFonts w:ascii="Times New Roman" w:hAnsi="Times New Roman"/>
          <w:color w:val="000000"/>
          <w:sz w:val="24"/>
          <w:szCs w:val="24"/>
        </w:rPr>
        <w:t>го</w:t>
      </w:r>
      <w:r w:rsidR="00E104D7" w:rsidRPr="005B4389">
        <w:rPr>
          <w:rFonts w:ascii="Times New Roman" w:hAnsi="Times New Roman"/>
          <w:color w:val="000000"/>
          <w:sz w:val="24"/>
          <w:szCs w:val="24"/>
        </w:rPr>
        <w:t xml:space="preserve"> об</w:t>
      </w:r>
      <w:r w:rsidR="00E104D7">
        <w:rPr>
          <w:rFonts w:ascii="Times New Roman" w:hAnsi="Times New Roman"/>
          <w:color w:val="000000"/>
          <w:sz w:val="24"/>
          <w:szCs w:val="24"/>
        </w:rPr>
        <w:t>раще</w:t>
      </w:r>
      <w:r w:rsidR="00E104D7" w:rsidRPr="005B4389">
        <w:rPr>
          <w:rFonts w:ascii="Times New Roman" w:hAnsi="Times New Roman"/>
          <w:color w:val="000000"/>
          <w:sz w:val="24"/>
          <w:szCs w:val="24"/>
        </w:rPr>
        <w:t>ни</w:t>
      </w:r>
      <w:r w:rsidR="00BA30E9">
        <w:rPr>
          <w:rFonts w:ascii="Times New Roman" w:hAnsi="Times New Roman"/>
          <w:color w:val="000000"/>
          <w:sz w:val="24"/>
          <w:szCs w:val="24"/>
        </w:rPr>
        <w:t>я</w:t>
      </w:r>
      <w:r w:rsidR="00E104D7">
        <w:rPr>
          <w:rFonts w:ascii="Times New Roman" w:hAnsi="Times New Roman"/>
          <w:color w:val="000000"/>
          <w:sz w:val="24"/>
          <w:szCs w:val="24"/>
        </w:rPr>
        <w:t>, направленного им по электронной почте 27.11.2023 на имя Президента АПМО</w:t>
      </w:r>
      <w:r w:rsidR="003E4976">
        <w:rPr>
          <w:rFonts w:ascii="Times New Roman" w:hAnsi="Times New Roman"/>
          <w:sz w:val="24"/>
          <w:szCs w:val="24"/>
        </w:rPr>
        <w:t>.</w:t>
      </w:r>
    </w:p>
    <w:p w:rsidR="003E4976" w:rsidRDefault="003E4976" w:rsidP="00F66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А.В</w:t>
      </w:r>
      <w:r>
        <w:rPr>
          <w:rFonts w:ascii="Times New Roman" w:hAnsi="Times New Roman"/>
          <w:sz w:val="24"/>
          <w:szCs w:val="24"/>
        </w:rPr>
        <w:t>. сообщил, что АПМО извещала его с октября 2023 г. о</w:t>
      </w:r>
      <w:r w:rsidR="0023221B">
        <w:rPr>
          <w:rFonts w:ascii="Times New Roman" w:hAnsi="Times New Roman"/>
          <w:sz w:val="24"/>
          <w:szCs w:val="24"/>
        </w:rPr>
        <w:t>б изучении вопроса о возбуждении</w:t>
      </w:r>
      <w:r>
        <w:rPr>
          <w:rFonts w:ascii="Times New Roman" w:hAnsi="Times New Roman"/>
          <w:sz w:val="24"/>
          <w:szCs w:val="24"/>
        </w:rPr>
        <w:t xml:space="preserve"> дисциплинарно</w:t>
      </w:r>
      <w:r w:rsidR="0023221B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производств</w:t>
      </w:r>
      <w:r w:rsidR="0023221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 электронным и почтовым адресам, которыми он не пользуется. Об изменении этих адресов он </w:t>
      </w:r>
      <w:r w:rsidR="00BA30E9">
        <w:rPr>
          <w:rFonts w:ascii="Times New Roman" w:hAnsi="Times New Roman"/>
          <w:sz w:val="24"/>
          <w:szCs w:val="24"/>
        </w:rPr>
        <w:t xml:space="preserve">своевременно </w:t>
      </w:r>
      <w:r>
        <w:rPr>
          <w:rFonts w:ascii="Times New Roman" w:hAnsi="Times New Roman"/>
          <w:sz w:val="24"/>
          <w:szCs w:val="24"/>
        </w:rPr>
        <w:t>в АПМО не сообщал, полагая, что это автоматически делает филиал адвокатского образования, в котором он осуществляет адвокатскую деятельность</w:t>
      </w:r>
      <w:r w:rsidR="005A6B1A">
        <w:rPr>
          <w:rFonts w:ascii="Times New Roman" w:hAnsi="Times New Roman"/>
          <w:sz w:val="24"/>
          <w:szCs w:val="24"/>
        </w:rPr>
        <w:t>.</w:t>
      </w:r>
    </w:p>
    <w:p w:rsidR="00BA30E9" w:rsidRDefault="00BA30E9" w:rsidP="00F66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Комиссия учитывает, что Отдел дисциплинарных производств АПМО </w:t>
      </w:r>
      <w:r w:rsidR="0023221B" w:rsidRPr="001C4E17">
        <w:rPr>
          <w:rFonts w:ascii="Times New Roman" w:hAnsi="Times New Roman"/>
          <w:sz w:val="24"/>
          <w:szCs w:val="24"/>
        </w:rPr>
        <w:t>0</w:t>
      </w:r>
      <w:r w:rsidR="0023221B">
        <w:rPr>
          <w:rFonts w:ascii="Times New Roman" w:hAnsi="Times New Roman"/>
          <w:sz w:val="24"/>
          <w:szCs w:val="24"/>
        </w:rPr>
        <w:t>7.11.</w:t>
      </w:r>
      <w:r w:rsidR="0023221B" w:rsidRPr="001C4E17">
        <w:rPr>
          <w:rFonts w:ascii="Times New Roman" w:hAnsi="Times New Roman"/>
          <w:sz w:val="24"/>
          <w:szCs w:val="24"/>
        </w:rPr>
        <w:t>2023</w:t>
      </w:r>
      <w:r w:rsidR="002322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уведом</w:t>
      </w:r>
      <w:r w:rsidR="0023221B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л адвоката </w:t>
      </w:r>
      <w:r w:rsidRPr="00F66509">
        <w:rPr>
          <w:rFonts w:ascii="Times New Roman" w:hAnsi="Times New Roman"/>
          <w:sz w:val="24"/>
          <w:szCs w:val="24"/>
        </w:rPr>
        <w:t>А</w:t>
      </w:r>
      <w:r w:rsidR="0096002D">
        <w:rPr>
          <w:rFonts w:ascii="Times New Roman" w:hAnsi="Times New Roman"/>
          <w:sz w:val="24"/>
          <w:szCs w:val="24"/>
        </w:rPr>
        <w:t>.</w:t>
      </w:r>
      <w:r w:rsidRPr="00F66509"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>, высла</w:t>
      </w:r>
      <w:r w:rsidR="004B47E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е</w:t>
      </w:r>
      <w:r w:rsidR="004B47E8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материалы дисциплинарного производства</w:t>
      </w:r>
      <w:r w:rsidR="0023221B">
        <w:rPr>
          <w:rFonts w:ascii="Times New Roman" w:hAnsi="Times New Roman"/>
          <w:sz w:val="24"/>
          <w:szCs w:val="24"/>
        </w:rPr>
        <w:t>,</w:t>
      </w:r>
      <w:r w:rsidR="004B47E8">
        <w:rPr>
          <w:rFonts w:ascii="Times New Roman" w:hAnsi="Times New Roman"/>
          <w:sz w:val="24"/>
          <w:szCs w:val="24"/>
        </w:rPr>
        <w:t xml:space="preserve"> </w:t>
      </w:r>
      <w:r w:rsidR="000F70C8">
        <w:rPr>
          <w:rFonts w:ascii="Times New Roman" w:hAnsi="Times New Roman"/>
          <w:sz w:val="24"/>
          <w:szCs w:val="24"/>
        </w:rPr>
        <w:t xml:space="preserve">о рассмотрении дисциплинарного производства в Комиссии 28.11.2023 </w:t>
      </w:r>
      <w:r>
        <w:rPr>
          <w:rFonts w:ascii="Times New Roman" w:hAnsi="Times New Roman"/>
          <w:sz w:val="24"/>
          <w:szCs w:val="24"/>
        </w:rPr>
        <w:t xml:space="preserve">по следующим адресам электронной почты: корпоративному адресу </w:t>
      </w:r>
      <w:r w:rsidRPr="001B1410">
        <w:rPr>
          <w:rFonts w:ascii="Times New Roman" w:hAnsi="Times New Roman"/>
          <w:sz w:val="24"/>
          <w:szCs w:val="24"/>
        </w:rPr>
        <w:t>&lt;</w:t>
      </w:r>
      <w:r w:rsidR="0096002D">
        <w:rPr>
          <w:rFonts w:ascii="Times New Roman" w:hAnsi="Times New Roman"/>
          <w:sz w:val="24"/>
          <w:szCs w:val="24"/>
        </w:rPr>
        <w:t>Х</w:t>
      </w:r>
      <w:r w:rsidRPr="001B1410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apmo</w:t>
      </w:r>
      <w:proofErr w:type="spellEnd"/>
      <w:r w:rsidRPr="001B141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B1410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; личному адресу </w:t>
      </w:r>
      <w:r w:rsidRPr="001B1410">
        <w:rPr>
          <w:rFonts w:ascii="Times New Roman" w:hAnsi="Times New Roman"/>
          <w:sz w:val="24"/>
          <w:szCs w:val="24"/>
        </w:rPr>
        <w:t>&lt;</w:t>
      </w:r>
      <w:r w:rsidR="0096002D">
        <w:rPr>
          <w:rFonts w:ascii="Times New Roman" w:hAnsi="Times New Roman"/>
          <w:sz w:val="24"/>
          <w:szCs w:val="24"/>
        </w:rPr>
        <w:t>Х</w:t>
      </w:r>
      <w:r w:rsidRPr="001B1410">
        <w:rPr>
          <w:rFonts w:ascii="Times New Roman" w:hAnsi="Times New Roman"/>
          <w:sz w:val="24"/>
          <w:szCs w:val="24"/>
        </w:rPr>
        <w:t>@</w:t>
      </w:r>
      <w:r w:rsidR="000F70C8">
        <w:rPr>
          <w:rFonts w:ascii="Times New Roman" w:hAnsi="Times New Roman"/>
          <w:sz w:val="24"/>
          <w:szCs w:val="24"/>
          <w:lang w:val="en-US"/>
        </w:rPr>
        <w:t>mail</w:t>
      </w:r>
      <w:r w:rsidRPr="001B141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B1410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; адресу адвокатского образования </w:t>
      </w:r>
      <w:r w:rsidRPr="001B1410">
        <w:rPr>
          <w:rFonts w:ascii="Times New Roman" w:hAnsi="Times New Roman"/>
          <w:sz w:val="24"/>
          <w:szCs w:val="24"/>
        </w:rPr>
        <w:t>&lt;</w:t>
      </w:r>
      <w:r w:rsidR="0096002D">
        <w:rPr>
          <w:rFonts w:ascii="Times New Roman" w:hAnsi="Times New Roman"/>
          <w:sz w:val="24"/>
          <w:szCs w:val="24"/>
        </w:rPr>
        <w:t>Х</w:t>
      </w:r>
      <w:r w:rsidRPr="001C4E17">
        <w:rPr>
          <w:rFonts w:ascii="Times New Roman" w:hAnsi="Times New Roman"/>
          <w:sz w:val="24"/>
          <w:szCs w:val="24"/>
        </w:rPr>
        <w:t>@</w:t>
      </w:r>
      <w:r w:rsidR="000F70C8">
        <w:rPr>
          <w:rFonts w:ascii="Times New Roman" w:hAnsi="Times New Roman"/>
          <w:sz w:val="24"/>
          <w:szCs w:val="24"/>
          <w:lang w:val="en-US"/>
        </w:rPr>
        <w:t>rambler</w:t>
      </w:r>
      <w:r w:rsidRPr="001C4E17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B1410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. Согласно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 xml:space="preserve">19 Решений </w:t>
      </w:r>
      <w:r>
        <w:rPr>
          <w:rFonts w:ascii="Times New Roman" w:hAnsi="Times New Roman"/>
          <w:sz w:val="24"/>
          <w:szCs w:val="24"/>
          <w:lang w:val="en-US"/>
        </w:rPr>
        <w:t>XXII</w:t>
      </w:r>
      <w:r>
        <w:rPr>
          <w:rFonts w:ascii="Times New Roman" w:hAnsi="Times New Roman"/>
          <w:sz w:val="24"/>
          <w:szCs w:val="24"/>
        </w:rPr>
        <w:t xml:space="preserve"> очередной конференции адвокатов Московской области от 03.03.2023 надлежащим уведомлением адвоката АПМО по вопросам деятельности АПМО или в рамках дисциплинарного производства считается направление соответствующего извещения адвокату на адрес корпоративной электронной почты, представляющей собой номер адвоката в реестре адвокатов </w:t>
      </w:r>
      <w:r w:rsidRPr="00B40965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apmo</w:t>
      </w:r>
      <w:r w:rsidRPr="00B409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 w:rsidR="004B47E8" w:rsidRDefault="000F70C8" w:rsidP="00F66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таких обстоятельствах Комиссия считает опровергнутым </w:t>
      </w:r>
      <w:r w:rsidR="005D46F2">
        <w:rPr>
          <w:rFonts w:ascii="Times New Roman" w:hAnsi="Times New Roman"/>
          <w:sz w:val="24"/>
          <w:szCs w:val="24"/>
        </w:rPr>
        <w:t xml:space="preserve">первый </w:t>
      </w:r>
      <w:r>
        <w:rPr>
          <w:rFonts w:ascii="Times New Roman" w:hAnsi="Times New Roman"/>
          <w:sz w:val="24"/>
          <w:szCs w:val="24"/>
        </w:rPr>
        <w:t xml:space="preserve">довод адвоката </w:t>
      </w:r>
      <w:r w:rsidRPr="00F66509">
        <w:rPr>
          <w:rFonts w:ascii="Times New Roman" w:hAnsi="Times New Roman"/>
          <w:sz w:val="24"/>
          <w:szCs w:val="24"/>
        </w:rPr>
        <w:t>А</w:t>
      </w:r>
      <w:r w:rsidR="0096002D">
        <w:rPr>
          <w:rFonts w:ascii="Times New Roman" w:hAnsi="Times New Roman"/>
          <w:sz w:val="24"/>
          <w:szCs w:val="24"/>
        </w:rPr>
        <w:t>.</w:t>
      </w:r>
      <w:r w:rsidRPr="00F66509"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501">
        <w:rPr>
          <w:rFonts w:ascii="Times New Roman" w:hAnsi="Times New Roman"/>
          <w:sz w:val="24"/>
          <w:szCs w:val="24"/>
        </w:rPr>
        <w:t>о нарушении порядка его уведомления о возбуждении дисциплинарного производства</w:t>
      </w:r>
      <w:r>
        <w:rPr>
          <w:rFonts w:ascii="Times New Roman" w:hAnsi="Times New Roman"/>
          <w:sz w:val="24"/>
          <w:szCs w:val="24"/>
        </w:rPr>
        <w:t>.</w:t>
      </w:r>
    </w:p>
    <w:p w:rsidR="008271A3" w:rsidRDefault="008271A3" w:rsidP="00F66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А.В</w:t>
      </w:r>
      <w:r>
        <w:rPr>
          <w:rFonts w:ascii="Times New Roman" w:hAnsi="Times New Roman"/>
          <w:sz w:val="24"/>
          <w:szCs w:val="24"/>
        </w:rPr>
        <w:t xml:space="preserve">. полагает, что Комиссия неправомерно расширительно истолковала нормы Стандарта, указав в заключении от </w:t>
      </w:r>
      <w:r w:rsidRPr="00F66509">
        <w:rPr>
          <w:rFonts w:ascii="Times New Roman" w:hAnsi="Times New Roman"/>
          <w:sz w:val="24"/>
          <w:szCs w:val="24"/>
        </w:rPr>
        <w:t>28.11.2023</w:t>
      </w:r>
      <w:r>
        <w:rPr>
          <w:rFonts w:ascii="Times New Roman" w:hAnsi="Times New Roman"/>
          <w:sz w:val="24"/>
          <w:szCs w:val="24"/>
        </w:rPr>
        <w:t xml:space="preserve"> на обязанность адвоката своевременно представлять в АПМО документы, подтверждающие повышение профессионального уровня.</w:t>
      </w:r>
    </w:p>
    <w:p w:rsidR="005D46F2" w:rsidRDefault="00003E54" w:rsidP="005D46F2">
      <w:pPr>
        <w:pStyle w:val="a5"/>
        <w:ind w:firstLine="709"/>
        <w:jc w:val="both"/>
        <w:rPr>
          <w:szCs w:val="24"/>
          <w:shd w:val="clear" w:color="auto" w:fill="FFFFFF"/>
        </w:rPr>
      </w:pPr>
      <w:r>
        <w:t xml:space="preserve">Комиссия учитывает, что </w:t>
      </w:r>
      <w:r w:rsidR="005D46F2" w:rsidRPr="009F166A">
        <w:t xml:space="preserve">Стандарт </w:t>
      </w:r>
      <w:r>
        <w:t xml:space="preserve">содержит норму, которая </w:t>
      </w:r>
      <w:r w:rsidR="005D46F2" w:rsidRPr="009F166A">
        <w:t>возлагает на каждого адвоката обязанность предоставлять сведения о повышении профессионального уровня</w:t>
      </w:r>
      <w:r w:rsidR="009F166A" w:rsidRPr="009F166A">
        <w:t>.</w:t>
      </w:r>
      <w:r w:rsidR="005D46F2" w:rsidRPr="009F166A">
        <w:t xml:space="preserve"> Согласно п. 28 Стандарта советы адвокатских палат субъектов Российской Федерации </w:t>
      </w:r>
      <w:r w:rsidR="005D46F2" w:rsidRPr="009F166A">
        <w:rPr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адвокатов.</w:t>
      </w:r>
    </w:p>
    <w:p w:rsidR="00E941B7" w:rsidRPr="00E941B7" w:rsidRDefault="005D46F2" w:rsidP="00E94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таких обстоятельствах Комиссия считает опровергнутым второй довод адвоката </w:t>
      </w:r>
      <w:r w:rsidRPr="00F66509">
        <w:rPr>
          <w:rFonts w:ascii="Times New Roman" w:hAnsi="Times New Roman"/>
          <w:sz w:val="24"/>
          <w:szCs w:val="24"/>
        </w:rPr>
        <w:t>А</w:t>
      </w:r>
      <w:r w:rsidR="0096002D">
        <w:rPr>
          <w:rFonts w:ascii="Times New Roman" w:hAnsi="Times New Roman"/>
          <w:sz w:val="24"/>
          <w:szCs w:val="24"/>
        </w:rPr>
        <w:t>.</w:t>
      </w:r>
      <w:r w:rsidRPr="00F66509"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 xml:space="preserve"> об отсутствии в его </w:t>
      </w:r>
      <w:r w:rsidRPr="006A7501">
        <w:rPr>
          <w:rFonts w:ascii="Times New Roman" w:hAnsi="Times New Roman"/>
          <w:sz w:val="24"/>
          <w:szCs w:val="24"/>
        </w:rPr>
        <w:t xml:space="preserve">действиях состава вмененного </w:t>
      </w:r>
      <w:r>
        <w:rPr>
          <w:rFonts w:ascii="Times New Roman" w:hAnsi="Times New Roman"/>
          <w:sz w:val="24"/>
          <w:szCs w:val="24"/>
        </w:rPr>
        <w:t>ему дисциплинарного проступка.</w:t>
      </w:r>
    </w:p>
    <w:p w:rsidR="000C177B" w:rsidRDefault="000C177B" w:rsidP="000C177B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0C177B" w:rsidRDefault="000C177B" w:rsidP="000C17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lastRenderedPageBreak/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А.В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0C177B" w:rsidRDefault="000C177B" w:rsidP="000C177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пп.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:rsidR="000C177B" w:rsidRPr="00BC731D" w:rsidRDefault="000C177B" w:rsidP="000C177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BC731D"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0C177B" w:rsidRPr="008570C2" w:rsidRDefault="000C177B" w:rsidP="000C177B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0C177B" w:rsidRDefault="000C177B" w:rsidP="000C177B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EC323A" w:rsidRPr="00C02079" w:rsidRDefault="00EC323A" w:rsidP="000C177B">
      <w:pPr>
        <w:pStyle w:val="a5"/>
        <w:ind w:firstLine="709"/>
        <w:jc w:val="both"/>
      </w:pPr>
      <w:r w:rsidRPr="00C02079">
        <w:t xml:space="preserve">Согласно п. 28 Стандарта советы адвокатских палат субъектов Российской Федерации </w:t>
      </w:r>
      <w:r w:rsidRPr="00C02079">
        <w:rPr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адвокатов.</w:t>
      </w:r>
    </w:p>
    <w:p w:rsidR="000C177B" w:rsidRDefault="000C177B" w:rsidP="000C177B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:rsidR="000C177B" w:rsidRDefault="000C177B" w:rsidP="000C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учитывает, что адвокат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А.В</w:t>
      </w:r>
      <w:r>
        <w:rPr>
          <w:rFonts w:ascii="Times New Roman" w:hAnsi="Times New Roman"/>
          <w:sz w:val="24"/>
          <w:szCs w:val="24"/>
        </w:rPr>
        <w:t xml:space="preserve">. своевременно не </w:t>
      </w:r>
      <w:r w:rsidRPr="0002715A">
        <w:rPr>
          <w:rFonts w:ascii="Times New Roman" w:hAnsi="Times New Roman"/>
          <w:sz w:val="24"/>
          <w:szCs w:val="24"/>
        </w:rPr>
        <w:t>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ы</w:t>
      </w:r>
      <w:r w:rsidRPr="0002715A">
        <w:rPr>
          <w:rFonts w:ascii="Times New Roman" w:hAnsi="Times New Roman"/>
          <w:sz w:val="24"/>
          <w:szCs w:val="24"/>
        </w:rPr>
        <w:t>, подтверждающи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 xml:space="preserve">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>, о которых он сообщил в письменном обращении</w:t>
      </w:r>
      <w:r w:rsidR="00157496">
        <w:rPr>
          <w:rFonts w:ascii="Times New Roman" w:hAnsi="Times New Roman"/>
          <w:sz w:val="24"/>
          <w:szCs w:val="24"/>
        </w:rPr>
        <w:t xml:space="preserve"> </w:t>
      </w:r>
      <w:r w:rsidR="00157496">
        <w:rPr>
          <w:rFonts w:ascii="Times New Roman" w:hAnsi="Times New Roman"/>
          <w:color w:val="000000"/>
          <w:sz w:val="24"/>
          <w:szCs w:val="24"/>
        </w:rPr>
        <w:t>на имя Президента АПМО</w:t>
      </w:r>
      <w:r>
        <w:rPr>
          <w:rFonts w:ascii="Times New Roman" w:hAnsi="Times New Roman"/>
          <w:sz w:val="24"/>
          <w:szCs w:val="24"/>
        </w:rPr>
        <w:t>.</w:t>
      </w:r>
    </w:p>
    <w:p w:rsidR="000C177B" w:rsidRPr="00B606F1" w:rsidRDefault="000C177B" w:rsidP="000C177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0C177B" w:rsidRPr="0096002D" w:rsidRDefault="000C177B" w:rsidP="0096002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0C177B" w:rsidRPr="0096002D" w:rsidRDefault="000C177B" w:rsidP="0096002D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FF4D48" w:rsidRDefault="000C177B" w:rsidP="009600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 w:rsidRPr="009A0E29">
        <w:rPr>
          <w:rFonts w:ascii="Times New Roman" w:hAnsi="Times New Roman"/>
          <w:color w:val="000000"/>
          <w:sz w:val="24"/>
          <w:szCs w:val="24"/>
        </w:rPr>
        <w:t>В</w:t>
      </w:r>
      <w:r w:rsidR="0096002D">
        <w:rPr>
          <w:rFonts w:ascii="Times New Roman" w:hAnsi="Times New Roman"/>
          <w:color w:val="000000"/>
          <w:sz w:val="24"/>
          <w:szCs w:val="24"/>
        </w:rPr>
        <w:t>.</w:t>
      </w:r>
      <w:r w:rsidRPr="00326E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пп.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</w:t>
      </w:r>
      <w:r w:rsidRPr="00B6702A">
        <w:rPr>
          <w:rFonts w:ascii="Times New Roman" w:hAnsi="Times New Roman"/>
          <w:sz w:val="24"/>
        </w:rPr>
        <w:t xml:space="preserve">по своевременному </w:t>
      </w:r>
      <w:r w:rsidRPr="00B6702A">
        <w:rPr>
          <w:rFonts w:ascii="Times New Roman" w:hAnsi="Times New Roman"/>
          <w:sz w:val="24"/>
          <w:szCs w:val="24"/>
        </w:rPr>
        <w:t xml:space="preserve">представлению в АПМО </w:t>
      </w:r>
      <w:r w:rsidRPr="00A270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уровня, </w:t>
      </w:r>
      <w:r w:rsidRPr="00A2705A">
        <w:rPr>
          <w:rFonts w:ascii="Times New Roman" w:eastAsia="Times New Roman" w:hAnsi="Times New Roman"/>
          <w:sz w:val="24"/>
          <w:szCs w:val="20"/>
          <w:lang w:eastAsia="ru-RU"/>
        </w:rPr>
        <w:t>установленной</w:t>
      </w:r>
      <w:r w:rsidRPr="00A2705A">
        <w:rPr>
          <w:rFonts w:ascii="Times New Roman" w:hAnsi="Times New Roman"/>
          <w:sz w:val="24"/>
          <w:szCs w:val="24"/>
        </w:rPr>
        <w:t xml:space="preserve"> </w:t>
      </w:r>
      <w:r w:rsidRPr="00A2705A">
        <w:rPr>
          <w:rFonts w:ascii="Times New Roman" w:eastAsia="Times New Roman" w:hAnsi="Times New Roman"/>
          <w:sz w:val="24"/>
          <w:szCs w:val="24"/>
          <w:lang w:eastAsia="ru-RU"/>
        </w:rPr>
        <w:t xml:space="preserve">п. 13 и </w:t>
      </w:r>
      <w:r w:rsidR="00A2705A" w:rsidRPr="00A2705A">
        <w:rPr>
          <w:rFonts w:ascii="Times New Roman" w:hAnsi="Times New Roman"/>
          <w:sz w:val="24"/>
          <w:szCs w:val="24"/>
        </w:rPr>
        <w:t xml:space="preserve">п.п. 28, 31 </w:t>
      </w:r>
      <w:r w:rsidRPr="00A2705A">
        <w:rPr>
          <w:rFonts w:ascii="Times New Roman" w:hAnsi="Times New Roman"/>
          <w:sz w:val="24"/>
          <w:szCs w:val="24"/>
        </w:rPr>
        <w:t>Стандарта</w:t>
      </w:r>
      <w:r w:rsidRPr="00B6702A">
        <w:rPr>
          <w:rFonts w:ascii="Times New Roman" w:hAnsi="Times New Roman"/>
          <w:sz w:val="24"/>
          <w:szCs w:val="24"/>
        </w:rPr>
        <w:t xml:space="preserve"> профессионального обучения и повышения профессионального уровня</w:t>
      </w:r>
      <w:r w:rsidRPr="00B6702A">
        <w:rPr>
          <w:rFonts w:ascii="Times New Roman" w:hAnsi="Times New Roman"/>
          <w:sz w:val="24"/>
        </w:rPr>
        <w:t xml:space="preserve"> адвокатов и стажеров адвокатов, </w:t>
      </w:r>
      <w:r w:rsidRPr="00B6702A">
        <w:rPr>
          <w:rFonts w:ascii="Times New Roman" w:hAnsi="Times New Roman"/>
          <w:sz w:val="24"/>
          <w:szCs w:val="24"/>
        </w:rPr>
        <w:t>в период с 01.06.2019 по 31.12.2022.</w:t>
      </w:r>
    </w:p>
    <w:p w:rsidR="0096002D" w:rsidRPr="0096002D" w:rsidRDefault="0096002D" w:rsidP="009600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177B" w:rsidRPr="00F2092D" w:rsidRDefault="000C177B" w:rsidP="000C177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0C177B" w:rsidRPr="00F2092D" w:rsidRDefault="000C177B" w:rsidP="000C177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0C177B" w:rsidRDefault="000C177B" w:rsidP="000C177B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sectPr w:rsidR="000C177B" w:rsidSect="009C2AB5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13820253">
    <w:abstractNumId w:val="1"/>
  </w:num>
  <w:num w:numId="2" w16cid:durableId="1682511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3C2"/>
    <w:rsid w:val="00003E54"/>
    <w:rsid w:val="000650F7"/>
    <w:rsid w:val="000C177B"/>
    <w:rsid w:val="000F70C8"/>
    <w:rsid w:val="000F73C2"/>
    <w:rsid w:val="00157496"/>
    <w:rsid w:val="001F7301"/>
    <w:rsid w:val="002065A7"/>
    <w:rsid w:val="0023221B"/>
    <w:rsid w:val="003735CA"/>
    <w:rsid w:val="003762F8"/>
    <w:rsid w:val="003D766A"/>
    <w:rsid w:val="003E4976"/>
    <w:rsid w:val="00483B77"/>
    <w:rsid w:val="004B47E8"/>
    <w:rsid w:val="00594BAE"/>
    <w:rsid w:val="005A6B1A"/>
    <w:rsid w:val="005C79CF"/>
    <w:rsid w:val="005D46F2"/>
    <w:rsid w:val="006A7501"/>
    <w:rsid w:val="006F70A4"/>
    <w:rsid w:val="008271A3"/>
    <w:rsid w:val="0096002D"/>
    <w:rsid w:val="00974F7B"/>
    <w:rsid w:val="009C2AB5"/>
    <w:rsid w:val="009F166A"/>
    <w:rsid w:val="00A2705A"/>
    <w:rsid w:val="00A61200"/>
    <w:rsid w:val="00BA30E9"/>
    <w:rsid w:val="00BB0822"/>
    <w:rsid w:val="00BC40FC"/>
    <w:rsid w:val="00C02079"/>
    <w:rsid w:val="00DA76A0"/>
    <w:rsid w:val="00DF6176"/>
    <w:rsid w:val="00E104D7"/>
    <w:rsid w:val="00E42A75"/>
    <w:rsid w:val="00E913B1"/>
    <w:rsid w:val="00E941B7"/>
    <w:rsid w:val="00EA330D"/>
    <w:rsid w:val="00EC323A"/>
    <w:rsid w:val="00F66509"/>
    <w:rsid w:val="00F75960"/>
    <w:rsid w:val="00FE1038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B6ED"/>
  <w15:docId w15:val="{E518171B-5B49-4DED-9D52-16C3F839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7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177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17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0C177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0C177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Елизавета И. Буняшина</cp:lastModifiedBy>
  <cp:revision>49</cp:revision>
  <dcterms:created xsi:type="dcterms:W3CDTF">2024-02-07T14:20:00Z</dcterms:created>
  <dcterms:modified xsi:type="dcterms:W3CDTF">2024-02-29T11:53:00Z</dcterms:modified>
</cp:coreProperties>
</file>